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D80D" w14:textId="77777777" w:rsidR="00214E53" w:rsidRPr="00214E53" w:rsidRDefault="00214E53" w:rsidP="009100C4">
      <w:pPr>
        <w:pStyle w:val="Heading1"/>
      </w:pPr>
      <w:r w:rsidRPr="00214E53">
        <w:t>ALGWA WA Branch</w:t>
      </w:r>
    </w:p>
    <w:p w14:paraId="673430B4" w14:textId="77777777" w:rsidR="00214E53" w:rsidRPr="00214E53" w:rsidRDefault="00214E53" w:rsidP="00214E53"/>
    <w:p w14:paraId="583D5C41" w14:textId="15C7F727" w:rsidR="00214E53" w:rsidRPr="00214E53" w:rsidRDefault="004F698C" w:rsidP="00214E53">
      <w:r>
        <w:t xml:space="preserve">Special </w:t>
      </w:r>
      <w:r w:rsidR="00214E53" w:rsidRPr="00214E53">
        <w:t xml:space="preserve">Meeting </w:t>
      </w:r>
      <w:r w:rsidR="00E60922">
        <w:t>8</w:t>
      </w:r>
      <w:r w:rsidR="002F3872" w:rsidRPr="002F3872">
        <w:rPr>
          <w:vertAlign w:val="superscript"/>
        </w:rPr>
        <w:t>th</w:t>
      </w:r>
      <w:r w:rsidR="002F3872">
        <w:t xml:space="preserve"> </w:t>
      </w:r>
      <w:r w:rsidR="00E60922">
        <w:t>June</w:t>
      </w:r>
      <w:r w:rsidR="002F3872">
        <w:t xml:space="preserve"> 2020</w:t>
      </w:r>
    </w:p>
    <w:p w14:paraId="450914E9" w14:textId="77777777" w:rsidR="00214E53" w:rsidRPr="00214E53" w:rsidRDefault="00214E53" w:rsidP="00214E53">
      <w:r w:rsidRPr="00214E53">
        <w:t>Held via ZOOM video conference.</w:t>
      </w:r>
    </w:p>
    <w:p w14:paraId="08740CAF" w14:textId="77777777" w:rsidR="00214E53" w:rsidRPr="00214E53" w:rsidRDefault="00214E53" w:rsidP="00214E53"/>
    <w:p w14:paraId="6599E6CF" w14:textId="1C7BC62C" w:rsidR="004F698C" w:rsidRDefault="00214E53" w:rsidP="004F698C">
      <w:pPr>
        <w:ind w:left="1440" w:hanging="1440"/>
      </w:pPr>
      <w:r w:rsidRPr="00214E53">
        <w:t>Present:</w:t>
      </w:r>
      <w:r w:rsidRPr="00214E53">
        <w:tab/>
      </w:r>
      <w:r w:rsidR="005E1F9F">
        <w:t xml:space="preserve">Karen Wheatland, Terresa Lynes, Dale Piercy, </w:t>
      </w:r>
      <w:proofErr w:type="spellStart"/>
      <w:r w:rsidR="005E1F9F">
        <w:t>Chontelle</w:t>
      </w:r>
      <w:proofErr w:type="spellEnd"/>
      <w:r w:rsidR="005E1F9F">
        <w:t xml:space="preserve"> Stone</w:t>
      </w:r>
      <w:r w:rsidR="008675A5">
        <w:t xml:space="preserve">, Chamonix Terblanche, Amanda </w:t>
      </w:r>
      <w:proofErr w:type="spellStart"/>
      <w:r w:rsidR="008675A5">
        <w:t>Lovitt</w:t>
      </w:r>
      <w:proofErr w:type="spellEnd"/>
      <w:r w:rsidR="004F698C">
        <w:t xml:space="preserve">, </w:t>
      </w:r>
      <w:proofErr w:type="spellStart"/>
      <w:r w:rsidR="004F698C">
        <w:t>Tresslyn</w:t>
      </w:r>
      <w:proofErr w:type="spellEnd"/>
      <w:r w:rsidR="004F698C">
        <w:t xml:space="preserve"> Smith</w:t>
      </w:r>
      <w:r w:rsidR="004F698C">
        <w:t xml:space="preserve">, </w:t>
      </w:r>
      <w:r w:rsidR="004F698C">
        <w:t>Julie Matheson</w:t>
      </w:r>
      <w:r w:rsidR="004F698C">
        <w:t xml:space="preserve">, </w:t>
      </w:r>
      <w:r w:rsidR="004F698C">
        <w:t>Elizabeth Re</w:t>
      </w:r>
      <w:r w:rsidR="004F698C">
        <w:t xml:space="preserve">, </w:t>
      </w:r>
      <w:proofErr w:type="spellStart"/>
      <w:r w:rsidR="004F698C">
        <w:t>Giorgia</w:t>
      </w:r>
      <w:proofErr w:type="spellEnd"/>
      <w:r w:rsidR="004F698C">
        <w:t xml:space="preserve"> Johnson</w:t>
      </w:r>
      <w:r w:rsidR="004F698C">
        <w:t xml:space="preserve">, </w:t>
      </w:r>
      <w:proofErr w:type="spellStart"/>
      <w:r w:rsidR="004F698C">
        <w:t>Alys</w:t>
      </w:r>
      <w:proofErr w:type="spellEnd"/>
      <w:r w:rsidR="004F698C">
        <w:t xml:space="preserve"> McKeough</w:t>
      </w:r>
    </w:p>
    <w:p w14:paraId="3C1189E5" w14:textId="77777777" w:rsidR="004F698C" w:rsidRPr="00214E53" w:rsidRDefault="004F698C" w:rsidP="008675A5">
      <w:pPr>
        <w:ind w:left="1440" w:hanging="1440"/>
      </w:pPr>
    </w:p>
    <w:p w14:paraId="02C74A19" w14:textId="0A0CE8B4" w:rsidR="00336402" w:rsidRDefault="005E1F9F" w:rsidP="00ED6278">
      <w:pPr>
        <w:rPr>
          <w:bCs/>
        </w:rPr>
      </w:pPr>
      <w:r>
        <w:t>The m</w:t>
      </w:r>
      <w:r w:rsidR="00214E53" w:rsidRPr="00214E53">
        <w:t xml:space="preserve">eeting opened at </w:t>
      </w:r>
      <w:r w:rsidR="004F698C">
        <w:t>7</w:t>
      </w:r>
      <w:r w:rsidR="002F3872">
        <w:t>:</w:t>
      </w:r>
      <w:r w:rsidR="009335E0">
        <w:t>3</w:t>
      </w:r>
      <w:r w:rsidR="00ED6278">
        <w:t>0</w:t>
      </w:r>
      <w:r w:rsidR="00214E53" w:rsidRPr="00214E53">
        <w:t>pm</w:t>
      </w:r>
      <w:r w:rsidR="00336402" w:rsidRPr="00336402">
        <w:rPr>
          <w:bCs/>
        </w:rPr>
        <w:t xml:space="preserve"> </w:t>
      </w:r>
    </w:p>
    <w:p w14:paraId="7DA99990" w14:textId="77777777" w:rsidR="00234EE9" w:rsidRDefault="00234EE9" w:rsidP="00ED6278"/>
    <w:p w14:paraId="0BCEF5AF" w14:textId="4DD53FC1" w:rsidR="006C598F" w:rsidRDefault="004F698C" w:rsidP="009C03F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CONSTITUTION AMENDMENTS</w:t>
      </w:r>
    </w:p>
    <w:p w14:paraId="08FB9CBE" w14:textId="77777777" w:rsidR="004F698C" w:rsidRDefault="004F698C" w:rsidP="004F698C">
      <w:pPr>
        <w:pStyle w:val="ListParagraph"/>
        <w:rPr>
          <w:b/>
          <w:bCs/>
        </w:rPr>
      </w:pPr>
    </w:p>
    <w:p w14:paraId="5C46ABBA" w14:textId="4FDDEA98" w:rsidR="004F698C" w:rsidRDefault="005D5148" w:rsidP="004F698C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Tenure of office for President and Vice President</w:t>
      </w:r>
    </w:p>
    <w:p w14:paraId="0BC19C0B" w14:textId="532B5116" w:rsidR="004F698C" w:rsidRPr="004F698C" w:rsidRDefault="005D5148" w:rsidP="005D5148">
      <w:pPr>
        <w:pStyle w:val="ListParagraph"/>
        <w:ind w:left="1440"/>
        <w:rPr>
          <w:b/>
          <w:bCs/>
        </w:rPr>
      </w:pPr>
      <w:r>
        <w:t xml:space="preserve">A discussion was held around whether to have a limitation on the tenure of office for the President and Vice President, currently set to 2 terms. </w:t>
      </w:r>
    </w:p>
    <w:p w14:paraId="1E1CFA1F" w14:textId="77777777" w:rsidR="004F698C" w:rsidRDefault="004F698C" w:rsidP="004F698C"/>
    <w:p w14:paraId="58B43274" w14:textId="7E1EA545" w:rsidR="004F698C" w:rsidRDefault="004F698C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D65895">
        <w:rPr>
          <w:b/>
          <w:bCs/>
        </w:rPr>
        <w:t>MOTION:</w:t>
      </w:r>
    </w:p>
    <w:p w14:paraId="78B73A41" w14:textId="77777777" w:rsidR="005D5148" w:rsidRPr="00D65895" w:rsidRDefault="005D5148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</w:p>
    <w:p w14:paraId="14007904" w14:textId="1501C7E4" w:rsidR="004F698C" w:rsidRDefault="00401875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“</w:t>
      </w:r>
      <w:r w:rsidR="004F698C">
        <w:t>To delete clause 9.2 (f) from the Constitution</w:t>
      </w:r>
      <w:r>
        <w:t>”</w:t>
      </w:r>
    </w:p>
    <w:p w14:paraId="25F329EC" w14:textId="77777777" w:rsidR="005D5148" w:rsidRDefault="005D5148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712F3F01" w14:textId="5C66769A" w:rsidR="004F698C" w:rsidRPr="00401875" w:rsidRDefault="004F698C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6F43DC">
        <w:rPr>
          <w:b/>
          <w:bCs/>
          <w:i/>
          <w:iCs/>
        </w:rPr>
        <w:t>Moved</w:t>
      </w:r>
      <w:r w:rsidR="006F43DC">
        <w:t>:</w:t>
      </w:r>
      <w:r>
        <w:t xml:space="preserve"> </w:t>
      </w:r>
      <w:proofErr w:type="spellStart"/>
      <w:r>
        <w:t>Chontelle</w:t>
      </w:r>
      <w:proofErr w:type="spellEnd"/>
      <w:r>
        <w:t xml:space="preserve"> Stone</w:t>
      </w:r>
      <w:r w:rsidR="006F43DC">
        <w:tab/>
      </w:r>
      <w:r w:rsidRPr="006F43DC">
        <w:rPr>
          <w:b/>
          <w:bCs/>
          <w:i/>
          <w:iCs/>
        </w:rPr>
        <w:t>Seconded</w:t>
      </w:r>
      <w:r w:rsidR="006F43DC">
        <w:t xml:space="preserve">: </w:t>
      </w:r>
      <w:r>
        <w:t>Terresa Lynes</w:t>
      </w:r>
      <w:r w:rsidR="006F43DC">
        <w:tab/>
      </w:r>
      <w:r w:rsidR="006F43DC">
        <w:tab/>
      </w:r>
      <w:r w:rsidR="00401875">
        <w:t xml:space="preserve">      </w:t>
      </w:r>
      <w:r w:rsidR="00401875" w:rsidRPr="00401875">
        <w:rPr>
          <w:b/>
          <w:bCs/>
        </w:rPr>
        <w:t>LOST</w:t>
      </w:r>
    </w:p>
    <w:p w14:paraId="2C0B6BBE" w14:textId="77777777" w:rsidR="006F43DC" w:rsidRDefault="006F43DC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720"/>
      </w:pPr>
    </w:p>
    <w:p w14:paraId="76281D35" w14:textId="2BA996C9" w:rsidR="004F698C" w:rsidRDefault="004F698C" w:rsidP="005D5148">
      <w:pPr>
        <w:ind w:left="360"/>
      </w:pPr>
    </w:p>
    <w:p w14:paraId="240A6900" w14:textId="77777777" w:rsidR="00401875" w:rsidRDefault="00401875" w:rsidP="005D5148">
      <w:pPr>
        <w:ind w:left="360"/>
      </w:pPr>
    </w:p>
    <w:p w14:paraId="0FD89EB4" w14:textId="0F97C96A" w:rsidR="005D5148" w:rsidRDefault="005D5148" w:rsidP="005D5148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Terms</w:t>
      </w:r>
      <w:r>
        <w:rPr>
          <w:b/>
          <w:bCs/>
        </w:rPr>
        <w:t xml:space="preserve"> of office for </w:t>
      </w:r>
      <w:r>
        <w:rPr>
          <w:b/>
          <w:bCs/>
        </w:rPr>
        <w:t>Committee members</w:t>
      </w:r>
    </w:p>
    <w:p w14:paraId="260B674D" w14:textId="550FE714" w:rsidR="005D5148" w:rsidRPr="005D5148" w:rsidRDefault="005D5148" w:rsidP="005D5148">
      <w:pPr>
        <w:pStyle w:val="ListParagraph"/>
        <w:ind w:left="1440"/>
        <w:rPr>
          <w:b/>
          <w:bCs/>
        </w:rPr>
      </w:pPr>
      <w:r>
        <w:t xml:space="preserve">A discussion was held around changing the terms from one year to </w:t>
      </w:r>
      <w:proofErr w:type="gramStart"/>
      <w:r>
        <w:t>two year</w:t>
      </w:r>
      <w:proofErr w:type="gramEnd"/>
      <w:r>
        <w:t xml:space="preserve"> terms, syncing the terms with the Local Government election cycle.</w:t>
      </w:r>
    </w:p>
    <w:p w14:paraId="0D141A3B" w14:textId="77777777" w:rsidR="005D5148" w:rsidRDefault="005D5148" w:rsidP="005D5148">
      <w:pPr>
        <w:ind w:left="1440"/>
      </w:pPr>
    </w:p>
    <w:p w14:paraId="573F097F" w14:textId="2842C8ED" w:rsidR="005D5148" w:rsidRDefault="005D5148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9E6CB7">
        <w:rPr>
          <w:b/>
          <w:bCs/>
        </w:rPr>
        <w:t>MOTION:</w:t>
      </w:r>
    </w:p>
    <w:p w14:paraId="2522E293" w14:textId="77777777" w:rsidR="005D5148" w:rsidRPr="009E6CB7" w:rsidRDefault="005D5148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</w:p>
    <w:p w14:paraId="285C3297" w14:textId="360A7687" w:rsidR="005D5148" w:rsidRDefault="00401875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“</w:t>
      </w:r>
      <w:r w:rsidR="005D5148">
        <w:t>The committee to investigate changing the constitution section 11.5 to adopt a term of two years for office bearers corresponding to the WA Local Government Election cycle</w:t>
      </w:r>
      <w:r>
        <w:t>”</w:t>
      </w:r>
    </w:p>
    <w:p w14:paraId="00C18874" w14:textId="77777777" w:rsid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  <w:i/>
          <w:iCs/>
        </w:rPr>
      </w:pPr>
    </w:p>
    <w:p w14:paraId="0FCD702E" w14:textId="7EBB8BE6" w:rsidR="00401875" w:rsidRP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6F43DC">
        <w:rPr>
          <w:b/>
          <w:bCs/>
          <w:i/>
          <w:iCs/>
        </w:rPr>
        <w:t>Moved</w:t>
      </w:r>
      <w:r>
        <w:t>: Karen Wheatland</w:t>
      </w:r>
      <w:r>
        <w:tab/>
      </w:r>
      <w:r w:rsidRPr="006F43DC">
        <w:rPr>
          <w:b/>
          <w:bCs/>
          <w:i/>
          <w:iCs/>
        </w:rPr>
        <w:t>Seconded</w:t>
      </w:r>
      <w:r>
        <w:t>: Elizabeth Re</w:t>
      </w:r>
      <w:r>
        <w:tab/>
      </w:r>
      <w:r>
        <w:tab/>
        <w:t xml:space="preserve">      </w:t>
      </w:r>
      <w:r>
        <w:tab/>
      </w:r>
      <w:r>
        <w:rPr>
          <w:b/>
          <w:bCs/>
        </w:rPr>
        <w:t>CARRIED</w:t>
      </w:r>
    </w:p>
    <w:p w14:paraId="4A71EE3D" w14:textId="77777777" w:rsidR="00401875" w:rsidRDefault="00401875" w:rsidP="005D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76E11CFE" w14:textId="3E6ADF85" w:rsidR="005D5148" w:rsidRDefault="005D5148" w:rsidP="005D5148">
      <w:pPr>
        <w:ind w:left="1080"/>
      </w:pPr>
    </w:p>
    <w:p w14:paraId="250DC5D6" w14:textId="77777777" w:rsidR="00401875" w:rsidRDefault="00401875" w:rsidP="005D5148">
      <w:pPr>
        <w:ind w:left="1080"/>
      </w:pPr>
    </w:p>
    <w:p w14:paraId="6458251E" w14:textId="77777777" w:rsidR="00401875" w:rsidRDefault="00401875" w:rsidP="00401875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Cancellation and distribution of Surplus Property</w:t>
      </w:r>
    </w:p>
    <w:p w14:paraId="3BD3E746" w14:textId="5776AA4E" w:rsidR="00401875" w:rsidRDefault="00401875" w:rsidP="00401875">
      <w:pPr>
        <w:pStyle w:val="ListParagraph"/>
        <w:ind w:left="1440"/>
      </w:pPr>
      <w:r>
        <w:t xml:space="preserve">Elizabeth Re raised a concern regarding whether the Association needed to appoint </w:t>
      </w:r>
      <w:r>
        <w:t>and name a certain group or association</w:t>
      </w:r>
      <w:r>
        <w:t xml:space="preserve"> </w:t>
      </w:r>
      <w:r>
        <w:t>with</w:t>
      </w:r>
      <w:r>
        <w:t xml:space="preserve">in the constitution for </w:t>
      </w:r>
      <w:r>
        <w:t xml:space="preserve">surplus property to be distributed to if the Association were to </w:t>
      </w:r>
      <w:r>
        <w:t>wind up.</w:t>
      </w:r>
      <w:r>
        <w:t xml:space="preserve"> The members discussed that appointing a certain body was not a requirement and that section 22.1 (c) covered the distribution adequately.</w:t>
      </w:r>
    </w:p>
    <w:p w14:paraId="384C91C9" w14:textId="031BE098" w:rsidR="00401875" w:rsidRDefault="00401875" w:rsidP="00401875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Custody of the Books of the </w:t>
      </w:r>
      <w:r w:rsidR="00394AC1">
        <w:rPr>
          <w:b/>
          <w:bCs/>
        </w:rPr>
        <w:t>Association</w:t>
      </w:r>
    </w:p>
    <w:p w14:paraId="18B90422" w14:textId="7F48C30E" w:rsidR="00401875" w:rsidRDefault="00401875" w:rsidP="00394AC1">
      <w:pPr>
        <w:pStyle w:val="ListParagraph"/>
        <w:ind w:left="1440"/>
      </w:pPr>
      <w:r>
        <w:t xml:space="preserve">A discussion was held around </w:t>
      </w:r>
      <w:r w:rsidR="00394AC1">
        <w:t xml:space="preserve">heritage value of the books of the Association and what should happen with documentation if it is older than 7 years, as it is not required to be kept under the current terms of the Constitution. </w:t>
      </w:r>
    </w:p>
    <w:p w14:paraId="1287737C" w14:textId="77777777" w:rsidR="00401875" w:rsidRDefault="00401875" w:rsidP="00401875">
      <w:pPr>
        <w:ind w:left="1440"/>
      </w:pPr>
    </w:p>
    <w:p w14:paraId="4C9A8B40" w14:textId="77777777" w:rsid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9E6CB7">
        <w:rPr>
          <w:b/>
          <w:bCs/>
        </w:rPr>
        <w:t>MOTION:</w:t>
      </w:r>
    </w:p>
    <w:p w14:paraId="5FDCEB38" w14:textId="77777777" w:rsidR="00401875" w:rsidRPr="009E6CB7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</w:p>
    <w:p w14:paraId="39389C6F" w14:textId="0E8FF962" w:rsid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“</w:t>
      </w:r>
      <w:r>
        <w:t>Change the constitution section 20.3 (b) to read: The books of the Association must be retained in accordance with the WA Local Government Act and the WA State Records Act</w:t>
      </w:r>
      <w:r>
        <w:t>”</w:t>
      </w:r>
    </w:p>
    <w:p w14:paraId="4BD6270A" w14:textId="77777777" w:rsid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  <w:i/>
          <w:iCs/>
        </w:rPr>
      </w:pPr>
    </w:p>
    <w:p w14:paraId="71A486DE" w14:textId="150EE210" w:rsidR="00401875" w:rsidRP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6F43DC">
        <w:rPr>
          <w:b/>
          <w:bCs/>
          <w:i/>
          <w:iCs/>
        </w:rPr>
        <w:t>Moved</w:t>
      </w:r>
      <w:r>
        <w:t xml:space="preserve">: </w:t>
      </w:r>
      <w:r>
        <w:t xml:space="preserve">Dale </w:t>
      </w:r>
      <w:proofErr w:type="spellStart"/>
      <w:r>
        <w:t>Piercey</w:t>
      </w:r>
      <w:proofErr w:type="spellEnd"/>
      <w:r>
        <w:tab/>
      </w:r>
      <w:r w:rsidRPr="006F43DC">
        <w:rPr>
          <w:b/>
          <w:bCs/>
          <w:i/>
          <w:iCs/>
        </w:rPr>
        <w:t>Seconded</w:t>
      </w:r>
      <w:r>
        <w:t>: Elizabeth Re</w:t>
      </w:r>
      <w:r>
        <w:tab/>
      </w:r>
      <w:r>
        <w:tab/>
        <w:t xml:space="preserve">      </w:t>
      </w:r>
      <w:r w:rsidR="00394AC1">
        <w:tab/>
      </w:r>
      <w:r>
        <w:tab/>
      </w:r>
      <w:r>
        <w:rPr>
          <w:b/>
          <w:bCs/>
        </w:rPr>
        <w:t>CARRIED</w:t>
      </w:r>
    </w:p>
    <w:p w14:paraId="4FD6E37D" w14:textId="77777777" w:rsidR="00401875" w:rsidRDefault="00401875" w:rsidP="0040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01E22188" w14:textId="29DCC93E" w:rsidR="00401875" w:rsidRDefault="00401875" w:rsidP="00401875">
      <w:pPr>
        <w:ind w:left="1080"/>
      </w:pPr>
    </w:p>
    <w:p w14:paraId="162128B1" w14:textId="77777777" w:rsidR="00394AC1" w:rsidRDefault="00394AC1" w:rsidP="00401875">
      <w:pPr>
        <w:ind w:left="1080"/>
      </w:pPr>
    </w:p>
    <w:p w14:paraId="657ECF30" w14:textId="7A266CB0" w:rsidR="00394AC1" w:rsidRDefault="00394AC1" w:rsidP="00394AC1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Not-for-profit body</w:t>
      </w:r>
    </w:p>
    <w:p w14:paraId="4CDF465E" w14:textId="07D3AD16" w:rsidR="00394AC1" w:rsidRDefault="00394AC1" w:rsidP="00394AC1">
      <w:pPr>
        <w:pStyle w:val="ListParagraph"/>
        <w:ind w:left="1440"/>
      </w:pPr>
      <w:r>
        <w:t xml:space="preserve">A discussion was held </w:t>
      </w:r>
      <w:r>
        <w:t>about how the Association is to make payments, and whether in good faith was appropriate or whether it was better to be in accordance with the WA Local Government Act.</w:t>
      </w:r>
    </w:p>
    <w:p w14:paraId="2C9B6D80" w14:textId="77777777" w:rsidR="00394AC1" w:rsidRDefault="00394AC1" w:rsidP="00394AC1">
      <w:pPr>
        <w:ind w:left="1440"/>
      </w:pPr>
    </w:p>
    <w:p w14:paraId="61C489CF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9E6CB7">
        <w:rPr>
          <w:b/>
          <w:bCs/>
        </w:rPr>
        <w:t>MOTION:</w:t>
      </w:r>
    </w:p>
    <w:p w14:paraId="4BE7C0E3" w14:textId="77777777" w:rsidR="00394AC1" w:rsidRPr="009E6CB7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</w:p>
    <w:p w14:paraId="14DF9384" w14:textId="7A086B18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“Change the constitution section </w:t>
      </w:r>
      <w:r>
        <w:t>4.1 (b</w:t>
      </w:r>
      <w:r>
        <w:t>) deleting the words “in good faith” and adding, “in accordance with the WA Local Government</w:t>
      </w:r>
      <w:r>
        <w:t xml:space="preserve"> Act</w:t>
      </w:r>
      <w:r>
        <w:t>”</w:t>
      </w:r>
    </w:p>
    <w:p w14:paraId="602AFAA1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  <w:i/>
          <w:iCs/>
        </w:rPr>
      </w:pPr>
    </w:p>
    <w:p w14:paraId="6BDDDDDC" w14:textId="0D4E6F42" w:rsidR="00394AC1" w:rsidRPr="00401875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6F43DC">
        <w:rPr>
          <w:b/>
          <w:bCs/>
          <w:i/>
          <w:iCs/>
        </w:rPr>
        <w:t>Moved</w:t>
      </w:r>
      <w:r>
        <w:t xml:space="preserve">: Dale </w:t>
      </w:r>
      <w:proofErr w:type="spellStart"/>
      <w:r>
        <w:t>Piercey</w:t>
      </w:r>
      <w:proofErr w:type="spellEnd"/>
      <w:r>
        <w:tab/>
      </w:r>
      <w:r w:rsidRPr="006F43DC">
        <w:rPr>
          <w:b/>
          <w:bCs/>
          <w:i/>
          <w:iCs/>
        </w:rPr>
        <w:t>Seconded</w:t>
      </w:r>
      <w:r>
        <w:t>: Elizabeth Re</w:t>
      </w:r>
      <w:r>
        <w:tab/>
      </w:r>
      <w:r>
        <w:tab/>
        <w:t xml:space="preserve">      </w:t>
      </w:r>
      <w:r>
        <w:tab/>
      </w:r>
      <w:r>
        <w:tab/>
      </w:r>
      <w:r>
        <w:rPr>
          <w:b/>
          <w:bCs/>
        </w:rPr>
        <w:t>CARRIED</w:t>
      </w:r>
    </w:p>
    <w:p w14:paraId="399525ED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42C79C31" w14:textId="77777777" w:rsidR="00394AC1" w:rsidRDefault="00394AC1" w:rsidP="00394AC1">
      <w:pPr>
        <w:ind w:left="1080"/>
      </w:pPr>
    </w:p>
    <w:p w14:paraId="7EBFEC66" w14:textId="77777777" w:rsidR="00394AC1" w:rsidRDefault="00394AC1" w:rsidP="00394AC1">
      <w:pPr>
        <w:ind w:left="1080"/>
      </w:pPr>
    </w:p>
    <w:p w14:paraId="23DCF4C6" w14:textId="77D133E9" w:rsidR="00394AC1" w:rsidRDefault="00394AC1" w:rsidP="00394AC1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Class of Members</w:t>
      </w:r>
    </w:p>
    <w:p w14:paraId="6EA7232C" w14:textId="38397B90" w:rsidR="00394AC1" w:rsidRDefault="00394AC1" w:rsidP="00394AC1">
      <w:pPr>
        <w:pStyle w:val="ListParagraph"/>
        <w:ind w:left="1440"/>
      </w:pPr>
      <w:r>
        <w:t xml:space="preserve">A discussion was held about </w:t>
      </w:r>
      <w:r>
        <w:t>whether a new category of membership was required for Corporate Members or whether they would be classified as Associate Members.</w:t>
      </w:r>
    </w:p>
    <w:p w14:paraId="1CFD479F" w14:textId="77777777" w:rsidR="00394AC1" w:rsidRDefault="00394AC1" w:rsidP="00394AC1">
      <w:pPr>
        <w:ind w:left="1440"/>
      </w:pPr>
    </w:p>
    <w:p w14:paraId="3BB16352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9E6CB7">
        <w:rPr>
          <w:b/>
          <w:bCs/>
        </w:rPr>
        <w:t>MOTION:</w:t>
      </w:r>
    </w:p>
    <w:p w14:paraId="1F3C2259" w14:textId="77777777" w:rsidR="00394AC1" w:rsidRPr="009E6CB7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</w:p>
    <w:p w14:paraId="60FE76D6" w14:textId="06EFEA91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“Under section 5.2 (c)</w:t>
      </w:r>
      <w:r>
        <w:t xml:space="preserve">, </w:t>
      </w:r>
      <w:r>
        <w:t>the committee investigates changing the constitution section 5.3 to add in a CORPORATE MEMBERSHIP at the next general meeting”</w:t>
      </w:r>
    </w:p>
    <w:p w14:paraId="1D21ED06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  <w:i/>
          <w:iCs/>
        </w:rPr>
      </w:pPr>
    </w:p>
    <w:p w14:paraId="398ECDA1" w14:textId="3D6CADA5" w:rsidR="00394AC1" w:rsidRPr="00401875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6F43DC">
        <w:rPr>
          <w:b/>
          <w:bCs/>
          <w:i/>
          <w:iCs/>
        </w:rPr>
        <w:t>Moved</w:t>
      </w:r>
      <w:r>
        <w:t>: Elizabeth Re</w:t>
      </w:r>
      <w:r>
        <w:tab/>
      </w:r>
      <w:r w:rsidRPr="006F43DC">
        <w:rPr>
          <w:b/>
          <w:bCs/>
          <w:i/>
          <w:iCs/>
        </w:rPr>
        <w:t>Seconded</w:t>
      </w:r>
      <w:r>
        <w:t xml:space="preserve">: </w:t>
      </w:r>
      <w:r>
        <w:t>Karen Wheatland</w:t>
      </w:r>
      <w:r>
        <w:tab/>
      </w:r>
      <w:r>
        <w:tab/>
        <w:t xml:space="preserve">      </w:t>
      </w:r>
      <w:r>
        <w:tab/>
      </w:r>
      <w:r>
        <w:rPr>
          <w:b/>
          <w:bCs/>
        </w:rPr>
        <w:t>CARRIED</w:t>
      </w:r>
    </w:p>
    <w:p w14:paraId="36737A26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0721C36C" w14:textId="4EFEF098" w:rsidR="00394AC1" w:rsidRDefault="00394AC1" w:rsidP="00394AC1"/>
    <w:p w14:paraId="2D65BAFA" w14:textId="77777777" w:rsidR="00394AC1" w:rsidRDefault="00394AC1" w:rsidP="00394AC1"/>
    <w:p w14:paraId="6B7A4440" w14:textId="457A5FEF" w:rsidR="00394AC1" w:rsidRDefault="00394AC1" w:rsidP="00394AC1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Qualifications for Membership</w:t>
      </w:r>
    </w:p>
    <w:p w14:paraId="4C992C95" w14:textId="5763FB26" w:rsidR="00394AC1" w:rsidRDefault="00394AC1" w:rsidP="00394AC1">
      <w:pPr>
        <w:pStyle w:val="ListParagraph"/>
        <w:ind w:left="1440"/>
      </w:pPr>
      <w:r>
        <w:t xml:space="preserve">A discussion was held about </w:t>
      </w:r>
      <w:r>
        <w:t xml:space="preserve">the applicability of the word ‘woman’ </w:t>
      </w:r>
      <w:r w:rsidR="00397A33">
        <w:t xml:space="preserve">for ordinary members </w:t>
      </w:r>
      <w:r>
        <w:t xml:space="preserve">and whether this was </w:t>
      </w:r>
      <w:r w:rsidR="00397A33">
        <w:t>inclusive and non-discriminatory against men</w:t>
      </w:r>
      <w:r>
        <w:t>.</w:t>
      </w:r>
      <w:r w:rsidR="00397A33">
        <w:t xml:space="preserve"> It was highlighted that as the Association clearly identifies is a Women’s Association, that it </w:t>
      </w:r>
      <w:r w:rsidR="00397A33">
        <w:lastRenderedPageBreak/>
        <w:t>is appropriate for Members to be described as ‘women’ and Associate members as ‘person’.</w:t>
      </w:r>
    </w:p>
    <w:p w14:paraId="2B50282C" w14:textId="77777777" w:rsidR="00394AC1" w:rsidRDefault="00394AC1" w:rsidP="00394AC1">
      <w:pPr>
        <w:ind w:left="1440"/>
      </w:pPr>
    </w:p>
    <w:p w14:paraId="3D21E3DF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9E6CB7">
        <w:rPr>
          <w:b/>
          <w:bCs/>
        </w:rPr>
        <w:t>MOTION:</w:t>
      </w:r>
    </w:p>
    <w:p w14:paraId="582FAB37" w14:textId="77777777" w:rsidR="00394AC1" w:rsidRPr="009E6CB7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</w:p>
    <w:p w14:paraId="37C84894" w14:textId="563BC3F3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“</w:t>
      </w:r>
      <w:r w:rsidR="00397A33">
        <w:t>Change the constitution section 5.3 (a) to read: Any woman and section (b) to read: Any person</w:t>
      </w:r>
      <w:r>
        <w:t>”</w:t>
      </w:r>
    </w:p>
    <w:p w14:paraId="19952950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  <w:i/>
          <w:iCs/>
        </w:rPr>
      </w:pPr>
    </w:p>
    <w:p w14:paraId="0A5EA9D9" w14:textId="598C9A4C" w:rsidR="00394AC1" w:rsidRPr="00401875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6F43DC">
        <w:rPr>
          <w:b/>
          <w:bCs/>
          <w:i/>
          <w:iCs/>
        </w:rPr>
        <w:t>Moved</w:t>
      </w:r>
      <w:r>
        <w:t>: Elizabeth Re</w:t>
      </w:r>
      <w:r>
        <w:tab/>
      </w:r>
      <w:r w:rsidRPr="006F43DC">
        <w:rPr>
          <w:b/>
          <w:bCs/>
          <w:i/>
          <w:iCs/>
        </w:rPr>
        <w:t>Seconded</w:t>
      </w:r>
      <w:r>
        <w:t xml:space="preserve">: </w:t>
      </w:r>
      <w:r w:rsidR="00397A33">
        <w:t>Terresa Lynes</w:t>
      </w:r>
      <w:r>
        <w:tab/>
      </w:r>
      <w:r>
        <w:tab/>
        <w:t xml:space="preserve">      </w:t>
      </w:r>
      <w:r>
        <w:tab/>
      </w:r>
      <w:r>
        <w:rPr>
          <w:b/>
          <w:bCs/>
        </w:rPr>
        <w:t>CARRIED</w:t>
      </w:r>
    </w:p>
    <w:p w14:paraId="6CA69DC1" w14:textId="77777777" w:rsidR="00394AC1" w:rsidRDefault="00394AC1" w:rsidP="0039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</w:p>
    <w:p w14:paraId="2D003753" w14:textId="77777777" w:rsidR="004F698C" w:rsidRDefault="004F698C" w:rsidP="004F698C"/>
    <w:p w14:paraId="624D7227" w14:textId="1B48ED0B" w:rsidR="004F698C" w:rsidRDefault="004F698C" w:rsidP="004F698C"/>
    <w:p w14:paraId="269A3D9B" w14:textId="076E0574" w:rsidR="00397A33" w:rsidRDefault="00397A33" w:rsidP="00397A33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ADOPTION OF THE </w:t>
      </w:r>
      <w:r>
        <w:rPr>
          <w:b/>
          <w:bCs/>
        </w:rPr>
        <w:t xml:space="preserve">CONSTITUTION </w:t>
      </w:r>
    </w:p>
    <w:p w14:paraId="57BA8940" w14:textId="2A303651" w:rsidR="00397A33" w:rsidRDefault="00397A33" w:rsidP="004F698C"/>
    <w:p w14:paraId="16A081A4" w14:textId="77777777" w:rsidR="00397A33" w:rsidRDefault="00397A33" w:rsidP="004F698C"/>
    <w:p w14:paraId="6B868DC3" w14:textId="22D3E173" w:rsidR="004F698C" w:rsidRDefault="004F698C" w:rsidP="0039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bCs/>
        </w:rPr>
      </w:pPr>
      <w:r w:rsidRPr="009E6CB7">
        <w:rPr>
          <w:b/>
          <w:bCs/>
        </w:rPr>
        <w:t>MOTION:</w:t>
      </w:r>
    </w:p>
    <w:p w14:paraId="357CCCFD" w14:textId="77777777" w:rsidR="00397A33" w:rsidRPr="009E6CB7" w:rsidRDefault="00397A33" w:rsidP="0039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bCs/>
        </w:rPr>
      </w:pPr>
    </w:p>
    <w:p w14:paraId="23F96515" w14:textId="3F6A8AFA" w:rsidR="004F698C" w:rsidRDefault="00397A33" w:rsidP="0039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That the Constitution for the Australian Local Government Women’s Association WA Branch be adopted, subject to the changes as motioned in this meeting.</w:t>
      </w:r>
    </w:p>
    <w:p w14:paraId="756276B4" w14:textId="77777777" w:rsidR="00397A33" w:rsidRDefault="00397A33" w:rsidP="0039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59CD19D6" w14:textId="04A35BA4" w:rsidR="00397A33" w:rsidRDefault="00397A33" w:rsidP="0039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6F43DC">
        <w:rPr>
          <w:b/>
          <w:bCs/>
          <w:i/>
          <w:iCs/>
        </w:rPr>
        <w:t>Moved</w:t>
      </w:r>
      <w:r>
        <w:t xml:space="preserve">: </w:t>
      </w:r>
      <w:r>
        <w:t xml:space="preserve">Amanda </w:t>
      </w:r>
      <w:proofErr w:type="spellStart"/>
      <w:r>
        <w:t>Lovitt</w:t>
      </w:r>
      <w:proofErr w:type="spellEnd"/>
      <w:r>
        <w:tab/>
      </w:r>
      <w:r w:rsidRPr="006F43DC">
        <w:rPr>
          <w:b/>
          <w:bCs/>
          <w:i/>
          <w:iCs/>
        </w:rPr>
        <w:t>Seconded</w:t>
      </w:r>
      <w:r>
        <w:t>: Chamonix Terblanche</w:t>
      </w:r>
      <w:r>
        <w:tab/>
      </w:r>
      <w:r>
        <w:tab/>
        <w:t xml:space="preserve">      </w:t>
      </w:r>
      <w:r>
        <w:tab/>
      </w:r>
      <w:r>
        <w:rPr>
          <w:b/>
          <w:bCs/>
        </w:rPr>
        <w:t>CARRIED</w:t>
      </w:r>
    </w:p>
    <w:p w14:paraId="1030AE85" w14:textId="77777777" w:rsidR="004F698C" w:rsidRDefault="004F698C" w:rsidP="0039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6A3EC40" w14:textId="77777777" w:rsidR="004F698C" w:rsidRDefault="004F698C" w:rsidP="004F698C"/>
    <w:p w14:paraId="49AB151D" w14:textId="77777777" w:rsidR="004F698C" w:rsidRDefault="004F698C" w:rsidP="004F698C"/>
    <w:p w14:paraId="4355C669" w14:textId="32C02BF0" w:rsidR="004F698C" w:rsidRDefault="00397A33" w:rsidP="004F698C">
      <w:r>
        <w:t>Meeting closed 9.40pm</w:t>
      </w:r>
    </w:p>
    <w:p w14:paraId="0A410551" w14:textId="5008D35E" w:rsidR="009100C4" w:rsidRPr="009100C4" w:rsidRDefault="009100C4" w:rsidP="009100C4">
      <w:pPr>
        <w:pStyle w:val="ListParagraph"/>
        <w:rPr>
          <w:bCs/>
        </w:rPr>
      </w:pPr>
    </w:p>
    <w:sectPr w:rsidR="009100C4" w:rsidRPr="0091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56B73" w14:textId="77777777" w:rsidR="00F41958" w:rsidRDefault="00F41958" w:rsidP="00CE78FD">
      <w:r>
        <w:separator/>
      </w:r>
    </w:p>
  </w:endnote>
  <w:endnote w:type="continuationSeparator" w:id="0">
    <w:p w14:paraId="2C093AD0" w14:textId="77777777" w:rsidR="00F41958" w:rsidRDefault="00F41958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7F723" w14:textId="77777777" w:rsidR="00CF348D" w:rsidRDefault="00CF348D" w:rsidP="00910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C034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0D679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0DB38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528549" w14:textId="1E961776" w:rsidR="00CF348D" w:rsidRDefault="00CF348D" w:rsidP="00910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17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117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CFF718" w14:textId="77777777" w:rsidR="00F075C7" w:rsidRDefault="00F075C7" w:rsidP="00CF348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8C66" w14:textId="77777777" w:rsidR="009100C4" w:rsidRDefault="0091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FA65" w14:textId="77777777" w:rsidR="00F41958" w:rsidRDefault="00F41958" w:rsidP="00CE78FD">
      <w:r>
        <w:separator/>
      </w:r>
    </w:p>
  </w:footnote>
  <w:footnote w:type="continuationSeparator" w:id="0">
    <w:p w14:paraId="70284312" w14:textId="77777777" w:rsidR="00F41958" w:rsidRDefault="00F41958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9B3A" w14:textId="77777777" w:rsidR="009100C4" w:rsidRDefault="0091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EF48" w14:textId="77777777" w:rsidR="00CE78FD" w:rsidRDefault="00CE78FD" w:rsidP="00F614B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9C7A8F" wp14:editId="471676A6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1B116EAE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06CFD4AB" w14:textId="77777777" w:rsidR="00F614B5" w:rsidRDefault="00F614B5" w:rsidP="00F614B5">
    <w:pPr>
      <w:pStyle w:val="Header"/>
      <w:jc w:val="right"/>
    </w:pPr>
  </w:p>
  <w:p w14:paraId="6E1E5439" w14:textId="77777777" w:rsidR="00F075C7" w:rsidRDefault="006A650E" w:rsidP="00F075C7">
    <w:pPr>
      <w:pStyle w:val="Header"/>
      <w:jc w:val="right"/>
    </w:pPr>
    <w:r>
      <w:t>ABN: 42 049 221 791</w:t>
    </w:r>
  </w:p>
  <w:p w14:paraId="1C920013" w14:textId="77777777" w:rsidR="00F075C7" w:rsidRDefault="00F075C7" w:rsidP="00F075C7">
    <w:pPr>
      <w:pStyle w:val="Header"/>
      <w:jc w:val="right"/>
    </w:pPr>
  </w:p>
  <w:p w14:paraId="2819AC00" w14:textId="77777777" w:rsidR="006A650E" w:rsidRDefault="006A650E" w:rsidP="00F614B5">
    <w:pPr>
      <w:pStyle w:val="Header"/>
      <w:jc w:val="right"/>
    </w:pPr>
  </w:p>
  <w:p w14:paraId="7BE84055" w14:textId="77777777" w:rsidR="0011148A" w:rsidRDefault="0011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CB4F" w14:textId="77777777" w:rsidR="009100C4" w:rsidRDefault="00910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489"/>
    <w:multiLevelType w:val="hybridMultilevel"/>
    <w:tmpl w:val="62441F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AC6"/>
    <w:multiLevelType w:val="hybridMultilevel"/>
    <w:tmpl w:val="6BC4D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26AD"/>
    <w:multiLevelType w:val="hybridMultilevel"/>
    <w:tmpl w:val="FBE64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55D4"/>
    <w:multiLevelType w:val="hybridMultilevel"/>
    <w:tmpl w:val="CA70D41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B58DB"/>
    <w:multiLevelType w:val="hybridMultilevel"/>
    <w:tmpl w:val="1D689A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7C"/>
    <w:rsid w:val="0001293F"/>
    <w:rsid w:val="00025018"/>
    <w:rsid w:val="0003148F"/>
    <w:rsid w:val="000325AA"/>
    <w:rsid w:val="00037509"/>
    <w:rsid w:val="00064C1C"/>
    <w:rsid w:val="000750F6"/>
    <w:rsid w:val="00077F28"/>
    <w:rsid w:val="00091E03"/>
    <w:rsid w:val="000A0F48"/>
    <w:rsid w:val="000B04C4"/>
    <w:rsid w:val="000B2801"/>
    <w:rsid w:val="000B7186"/>
    <w:rsid w:val="000F1147"/>
    <w:rsid w:val="000F4637"/>
    <w:rsid w:val="0011148A"/>
    <w:rsid w:val="001114F3"/>
    <w:rsid w:val="00123CBC"/>
    <w:rsid w:val="0012482D"/>
    <w:rsid w:val="00126909"/>
    <w:rsid w:val="001276D2"/>
    <w:rsid w:val="001378DB"/>
    <w:rsid w:val="0014100E"/>
    <w:rsid w:val="0014213E"/>
    <w:rsid w:val="00142E62"/>
    <w:rsid w:val="001441DD"/>
    <w:rsid w:val="0016050F"/>
    <w:rsid w:val="001A262C"/>
    <w:rsid w:val="001A4618"/>
    <w:rsid w:val="001A5AEA"/>
    <w:rsid w:val="001A74C1"/>
    <w:rsid w:val="001B03C8"/>
    <w:rsid w:val="001C1244"/>
    <w:rsid w:val="001C21D3"/>
    <w:rsid w:val="001C65CC"/>
    <w:rsid w:val="001E32EF"/>
    <w:rsid w:val="001F1B86"/>
    <w:rsid w:val="002121CA"/>
    <w:rsid w:val="00214E53"/>
    <w:rsid w:val="00217981"/>
    <w:rsid w:val="00220599"/>
    <w:rsid w:val="002251A0"/>
    <w:rsid w:val="002257FF"/>
    <w:rsid w:val="0022643D"/>
    <w:rsid w:val="00234EE9"/>
    <w:rsid w:val="00235D96"/>
    <w:rsid w:val="00242EC6"/>
    <w:rsid w:val="00257C14"/>
    <w:rsid w:val="00261D2F"/>
    <w:rsid w:val="00265D64"/>
    <w:rsid w:val="00273768"/>
    <w:rsid w:val="00275FBD"/>
    <w:rsid w:val="002B574D"/>
    <w:rsid w:val="002B6AA4"/>
    <w:rsid w:val="002D77C3"/>
    <w:rsid w:val="002E0BE1"/>
    <w:rsid w:val="002E729F"/>
    <w:rsid w:val="002F08B9"/>
    <w:rsid w:val="002F3872"/>
    <w:rsid w:val="002F706D"/>
    <w:rsid w:val="00330C5A"/>
    <w:rsid w:val="003363BE"/>
    <w:rsid w:val="00336402"/>
    <w:rsid w:val="00376F8C"/>
    <w:rsid w:val="00383D98"/>
    <w:rsid w:val="00394AC1"/>
    <w:rsid w:val="00397A33"/>
    <w:rsid w:val="003B1091"/>
    <w:rsid w:val="003C1202"/>
    <w:rsid w:val="003C2780"/>
    <w:rsid w:val="003E0190"/>
    <w:rsid w:val="00401875"/>
    <w:rsid w:val="0040661B"/>
    <w:rsid w:val="00414832"/>
    <w:rsid w:val="00424264"/>
    <w:rsid w:val="00436885"/>
    <w:rsid w:val="0043777C"/>
    <w:rsid w:val="00453BD8"/>
    <w:rsid w:val="0048003E"/>
    <w:rsid w:val="00484B18"/>
    <w:rsid w:val="004857DE"/>
    <w:rsid w:val="004B2EB2"/>
    <w:rsid w:val="004B4A7F"/>
    <w:rsid w:val="004B6E1C"/>
    <w:rsid w:val="004E18A5"/>
    <w:rsid w:val="004F698C"/>
    <w:rsid w:val="0051159B"/>
    <w:rsid w:val="00516435"/>
    <w:rsid w:val="00525868"/>
    <w:rsid w:val="0055497F"/>
    <w:rsid w:val="00560F89"/>
    <w:rsid w:val="00593755"/>
    <w:rsid w:val="005A0460"/>
    <w:rsid w:val="005A6C7C"/>
    <w:rsid w:val="005B68A6"/>
    <w:rsid w:val="005D22A4"/>
    <w:rsid w:val="005D5148"/>
    <w:rsid w:val="005E1B58"/>
    <w:rsid w:val="005E1F9F"/>
    <w:rsid w:val="00611DAD"/>
    <w:rsid w:val="00620E6E"/>
    <w:rsid w:val="00636E1C"/>
    <w:rsid w:val="00640CD7"/>
    <w:rsid w:val="006421AD"/>
    <w:rsid w:val="00663EE0"/>
    <w:rsid w:val="00671B91"/>
    <w:rsid w:val="006A1A96"/>
    <w:rsid w:val="006A650E"/>
    <w:rsid w:val="006C598F"/>
    <w:rsid w:val="006D2894"/>
    <w:rsid w:val="006E011F"/>
    <w:rsid w:val="006F0C89"/>
    <w:rsid w:val="006F43DC"/>
    <w:rsid w:val="0070328F"/>
    <w:rsid w:val="00704CD6"/>
    <w:rsid w:val="007136EB"/>
    <w:rsid w:val="00715120"/>
    <w:rsid w:val="00724ECF"/>
    <w:rsid w:val="007275E1"/>
    <w:rsid w:val="00735B02"/>
    <w:rsid w:val="00740458"/>
    <w:rsid w:val="0074477D"/>
    <w:rsid w:val="007507DA"/>
    <w:rsid w:val="00764F7A"/>
    <w:rsid w:val="00792CED"/>
    <w:rsid w:val="007A11F2"/>
    <w:rsid w:val="007B08A3"/>
    <w:rsid w:val="007E6B2F"/>
    <w:rsid w:val="007F44AC"/>
    <w:rsid w:val="008170E0"/>
    <w:rsid w:val="008171EA"/>
    <w:rsid w:val="00830205"/>
    <w:rsid w:val="0083334A"/>
    <w:rsid w:val="00856053"/>
    <w:rsid w:val="008675A5"/>
    <w:rsid w:val="008761ED"/>
    <w:rsid w:val="008777FC"/>
    <w:rsid w:val="008800C2"/>
    <w:rsid w:val="00892B5B"/>
    <w:rsid w:val="008A31A0"/>
    <w:rsid w:val="008A73D2"/>
    <w:rsid w:val="008B67BA"/>
    <w:rsid w:val="008C0E9F"/>
    <w:rsid w:val="008C66E5"/>
    <w:rsid w:val="008E280E"/>
    <w:rsid w:val="00906915"/>
    <w:rsid w:val="009100C4"/>
    <w:rsid w:val="00926B7A"/>
    <w:rsid w:val="00927D94"/>
    <w:rsid w:val="009335E0"/>
    <w:rsid w:val="00936B43"/>
    <w:rsid w:val="00942722"/>
    <w:rsid w:val="00953E31"/>
    <w:rsid w:val="00960BA9"/>
    <w:rsid w:val="009610A2"/>
    <w:rsid w:val="009612EB"/>
    <w:rsid w:val="00984CDE"/>
    <w:rsid w:val="009866F7"/>
    <w:rsid w:val="00987299"/>
    <w:rsid w:val="00991DC9"/>
    <w:rsid w:val="009C03FC"/>
    <w:rsid w:val="009C4A06"/>
    <w:rsid w:val="009E0C15"/>
    <w:rsid w:val="009E5C59"/>
    <w:rsid w:val="009F03FC"/>
    <w:rsid w:val="00A119AE"/>
    <w:rsid w:val="00A1501F"/>
    <w:rsid w:val="00A40D34"/>
    <w:rsid w:val="00A54C79"/>
    <w:rsid w:val="00A83DF2"/>
    <w:rsid w:val="00A96752"/>
    <w:rsid w:val="00A9758D"/>
    <w:rsid w:val="00AA6BE8"/>
    <w:rsid w:val="00AB03CE"/>
    <w:rsid w:val="00AB554E"/>
    <w:rsid w:val="00AD11F9"/>
    <w:rsid w:val="00AD4CFB"/>
    <w:rsid w:val="00AD5303"/>
    <w:rsid w:val="00AE4669"/>
    <w:rsid w:val="00B05A0E"/>
    <w:rsid w:val="00B152EA"/>
    <w:rsid w:val="00B22A94"/>
    <w:rsid w:val="00B37A78"/>
    <w:rsid w:val="00B37D0F"/>
    <w:rsid w:val="00B54BD9"/>
    <w:rsid w:val="00B66051"/>
    <w:rsid w:val="00B74629"/>
    <w:rsid w:val="00B75222"/>
    <w:rsid w:val="00B80328"/>
    <w:rsid w:val="00B83B24"/>
    <w:rsid w:val="00B96D90"/>
    <w:rsid w:val="00BA587F"/>
    <w:rsid w:val="00BA5F17"/>
    <w:rsid w:val="00BB188C"/>
    <w:rsid w:val="00BB4E30"/>
    <w:rsid w:val="00BC12AC"/>
    <w:rsid w:val="00BF5BD8"/>
    <w:rsid w:val="00C03452"/>
    <w:rsid w:val="00C050B9"/>
    <w:rsid w:val="00C20CC6"/>
    <w:rsid w:val="00C22C0F"/>
    <w:rsid w:val="00C25D9A"/>
    <w:rsid w:val="00C430FA"/>
    <w:rsid w:val="00C446C0"/>
    <w:rsid w:val="00C7493E"/>
    <w:rsid w:val="00C872F7"/>
    <w:rsid w:val="00C96115"/>
    <w:rsid w:val="00CA316E"/>
    <w:rsid w:val="00CB0C2E"/>
    <w:rsid w:val="00CB34E1"/>
    <w:rsid w:val="00CB7158"/>
    <w:rsid w:val="00CD0B20"/>
    <w:rsid w:val="00CD2544"/>
    <w:rsid w:val="00CD26A0"/>
    <w:rsid w:val="00CE5BF3"/>
    <w:rsid w:val="00CE78FD"/>
    <w:rsid w:val="00CF348D"/>
    <w:rsid w:val="00CF4F90"/>
    <w:rsid w:val="00D03AFA"/>
    <w:rsid w:val="00D306B0"/>
    <w:rsid w:val="00D42E6E"/>
    <w:rsid w:val="00D53291"/>
    <w:rsid w:val="00D53D4B"/>
    <w:rsid w:val="00D54EF1"/>
    <w:rsid w:val="00D6499D"/>
    <w:rsid w:val="00D731B2"/>
    <w:rsid w:val="00D87784"/>
    <w:rsid w:val="00D87D13"/>
    <w:rsid w:val="00D91A1A"/>
    <w:rsid w:val="00D923A4"/>
    <w:rsid w:val="00DA2109"/>
    <w:rsid w:val="00DA2F32"/>
    <w:rsid w:val="00DB13EE"/>
    <w:rsid w:val="00DE1936"/>
    <w:rsid w:val="00DE7527"/>
    <w:rsid w:val="00DF44E8"/>
    <w:rsid w:val="00DF5F79"/>
    <w:rsid w:val="00E05E1C"/>
    <w:rsid w:val="00E071C7"/>
    <w:rsid w:val="00E15520"/>
    <w:rsid w:val="00E22601"/>
    <w:rsid w:val="00E26498"/>
    <w:rsid w:val="00E36323"/>
    <w:rsid w:val="00E37FD7"/>
    <w:rsid w:val="00E41547"/>
    <w:rsid w:val="00E42AF0"/>
    <w:rsid w:val="00E520AF"/>
    <w:rsid w:val="00E602CF"/>
    <w:rsid w:val="00E60922"/>
    <w:rsid w:val="00E877F9"/>
    <w:rsid w:val="00E95132"/>
    <w:rsid w:val="00EA7063"/>
    <w:rsid w:val="00EB1FA0"/>
    <w:rsid w:val="00EC3233"/>
    <w:rsid w:val="00ED3FE2"/>
    <w:rsid w:val="00ED4B8A"/>
    <w:rsid w:val="00ED4C97"/>
    <w:rsid w:val="00ED6278"/>
    <w:rsid w:val="00ED75FD"/>
    <w:rsid w:val="00F075C7"/>
    <w:rsid w:val="00F117B9"/>
    <w:rsid w:val="00F34C59"/>
    <w:rsid w:val="00F41958"/>
    <w:rsid w:val="00F44B3E"/>
    <w:rsid w:val="00F46A9E"/>
    <w:rsid w:val="00F53723"/>
    <w:rsid w:val="00F53E35"/>
    <w:rsid w:val="00F614B5"/>
    <w:rsid w:val="00F83C6D"/>
    <w:rsid w:val="00FA02CC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6FC0"/>
  <w15:chartTrackingRefBased/>
  <w15:docId w15:val="{7DCD9A24-B90D-48CC-814C-485A60A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  <w:style w:type="table" w:styleId="TableGrid">
    <w:name w:val="Table Grid"/>
    <w:basedOn w:val="TableNormal"/>
    <w:uiPriority w:val="39"/>
    <w:rsid w:val="001A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David Egan</cp:lastModifiedBy>
  <cp:revision>4</cp:revision>
  <cp:lastPrinted>2019-08-26T11:31:00Z</cp:lastPrinted>
  <dcterms:created xsi:type="dcterms:W3CDTF">2020-08-05T03:08:00Z</dcterms:created>
  <dcterms:modified xsi:type="dcterms:W3CDTF">2020-08-05T03:39:00Z</dcterms:modified>
</cp:coreProperties>
</file>